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436E" w14:textId="48B1895E" w:rsidR="00EF5558" w:rsidRPr="00487BA0" w:rsidRDefault="00A13744" w:rsidP="006B3ED6">
      <w:pPr>
        <w:spacing w:after="0"/>
        <w:contextualSpacing/>
        <w:rPr>
          <w:b/>
          <w:lang w:val="en-GB"/>
        </w:rPr>
      </w:pPr>
      <w:r w:rsidRPr="00487BA0">
        <w:rPr>
          <w:b/>
          <w:lang w:val="en-GB"/>
        </w:rPr>
        <w:t xml:space="preserve">CONSENT CLAUSE OF THE </w:t>
      </w:r>
      <w:r w:rsidR="002A151E">
        <w:rPr>
          <w:b/>
          <w:lang w:val="en-GB"/>
        </w:rPr>
        <w:t xml:space="preserve">ARTICLE PROPOSAL </w:t>
      </w:r>
      <w:r w:rsidRPr="00487BA0">
        <w:rPr>
          <w:b/>
          <w:lang w:val="en-GB"/>
        </w:rPr>
        <w:t>PROVIDER</w:t>
      </w:r>
      <w:r w:rsidR="00EF5558" w:rsidRPr="00487BA0">
        <w:rPr>
          <w:b/>
          <w:lang w:val="en-GB"/>
        </w:rPr>
        <w:t>:</w:t>
      </w:r>
    </w:p>
    <w:p w14:paraId="49D11BA1" w14:textId="77777777" w:rsidR="008707D9" w:rsidRPr="00487BA0" w:rsidRDefault="008707D9" w:rsidP="006B3ED6">
      <w:pPr>
        <w:spacing w:after="0"/>
        <w:jc w:val="both"/>
        <w:rPr>
          <w:lang w:val="en-GB"/>
        </w:rPr>
      </w:pPr>
    </w:p>
    <w:p w14:paraId="1C5DEFE6" w14:textId="77777777" w:rsidR="00A13744" w:rsidRPr="002623AD" w:rsidRDefault="00A13744" w:rsidP="006B3ED6">
      <w:pPr>
        <w:spacing w:after="0"/>
        <w:jc w:val="both"/>
        <w:rPr>
          <w:sz w:val="20"/>
          <w:szCs w:val="20"/>
          <w:lang w:val="en-GB"/>
        </w:rPr>
      </w:pPr>
      <w:r w:rsidRPr="002623AD">
        <w:rPr>
          <w:sz w:val="20"/>
          <w:szCs w:val="20"/>
          <w:lang w:val="en-GB"/>
        </w:rPr>
        <w:t xml:space="preserve">I, the undersigned </w:t>
      </w:r>
      <w:r w:rsidRPr="002623AD">
        <w:rPr>
          <w:sz w:val="20"/>
          <w:szCs w:val="20"/>
          <w:highlight w:val="yellow"/>
          <w:lang w:val="en-GB"/>
        </w:rPr>
        <w:t>__________________________</w:t>
      </w:r>
      <w:r w:rsidRPr="002623AD">
        <w:rPr>
          <w:sz w:val="20"/>
          <w:szCs w:val="20"/>
          <w:lang w:val="en-GB"/>
        </w:rPr>
        <w:t xml:space="preserve">, declare that, having been informed about the rules governing the processing of my personal data in the future as well as my rights in that regard (having read the document ‘Information Duty’), I hereby grant my </w:t>
      </w:r>
      <w:r w:rsidRPr="002623AD">
        <w:rPr>
          <w:b/>
          <w:sz w:val="20"/>
          <w:szCs w:val="20"/>
          <w:lang w:val="en-GB"/>
        </w:rPr>
        <w:t>voluntary</w:t>
      </w:r>
      <w:r w:rsidRPr="002623AD">
        <w:rPr>
          <w:sz w:val="20"/>
          <w:szCs w:val="20"/>
          <w:lang w:val="en-GB"/>
        </w:rPr>
        <w:t xml:space="preserve"> consent to: </w:t>
      </w:r>
    </w:p>
    <w:p w14:paraId="1232710E" w14:textId="77777777" w:rsidR="00E85211" w:rsidRPr="002623AD" w:rsidRDefault="00E85211" w:rsidP="006B3ED6">
      <w:pPr>
        <w:spacing w:after="0"/>
        <w:jc w:val="both"/>
        <w:rPr>
          <w:sz w:val="20"/>
          <w:szCs w:val="20"/>
          <w:lang w:val="en-GB"/>
        </w:rPr>
      </w:pPr>
    </w:p>
    <w:p w14:paraId="5AC91A6D" w14:textId="03416AA7" w:rsidR="00A13744" w:rsidRPr="002623AD" w:rsidRDefault="00A13744" w:rsidP="006B3ED6">
      <w:pPr>
        <w:pStyle w:val="Akapitzlist"/>
        <w:numPr>
          <w:ilvl w:val="0"/>
          <w:numId w:val="1"/>
        </w:numPr>
        <w:spacing w:after="0"/>
        <w:jc w:val="both"/>
        <w:rPr>
          <w:sz w:val="20"/>
          <w:szCs w:val="20"/>
          <w:lang w:val="en-GB"/>
        </w:rPr>
      </w:pPr>
      <w:r w:rsidRPr="002623AD">
        <w:rPr>
          <w:sz w:val="20"/>
          <w:szCs w:val="20"/>
          <w:lang w:val="en-GB"/>
        </w:rPr>
        <w:t xml:space="preserve">the </w:t>
      </w:r>
      <w:r w:rsidRPr="002623AD">
        <w:rPr>
          <w:rFonts w:cstheme="minorHAnsi"/>
          <w:sz w:val="20"/>
          <w:szCs w:val="20"/>
          <w:lang w:val="en-GB"/>
        </w:rPr>
        <w:t xml:space="preserve">processing by </w:t>
      </w:r>
      <w:bookmarkStart w:id="0" w:name="_Hlk516044638"/>
      <w:r w:rsidRPr="002623AD">
        <w:rPr>
          <w:rFonts w:cstheme="minorHAnsi"/>
          <w:sz w:val="20"/>
          <w:szCs w:val="20"/>
          <w:lang w:val="en-GB"/>
        </w:rPr>
        <w:t xml:space="preserve">the </w:t>
      </w:r>
      <w:r w:rsidRPr="002623AD">
        <w:rPr>
          <w:rFonts w:cstheme="minorHAnsi"/>
          <w:bCs/>
          <w:sz w:val="20"/>
          <w:szCs w:val="20"/>
          <w:lang w:val="en-GB"/>
        </w:rPr>
        <w:t>Institute of the European Network Remembrance and Solidarity</w:t>
      </w:r>
      <w:r w:rsidRPr="002623AD">
        <w:rPr>
          <w:rFonts w:cstheme="minorHAnsi"/>
          <w:b/>
          <w:bCs/>
          <w:sz w:val="20"/>
          <w:szCs w:val="20"/>
          <w:lang w:val="en-GB"/>
        </w:rPr>
        <w:t xml:space="preserve"> </w:t>
      </w:r>
      <w:bookmarkStart w:id="1" w:name="_Hlk513719905"/>
      <w:r w:rsidRPr="002623AD">
        <w:rPr>
          <w:rFonts w:cstheme="minorHAnsi"/>
          <w:sz w:val="20"/>
          <w:szCs w:val="20"/>
          <w:lang w:val="en-GB"/>
        </w:rPr>
        <w:t>seated in Warsaw</w:t>
      </w:r>
      <w:bookmarkEnd w:id="1"/>
      <w:r w:rsidRPr="002623AD">
        <w:rPr>
          <w:rFonts w:cstheme="minorHAnsi"/>
          <w:sz w:val="20"/>
          <w:szCs w:val="20"/>
          <w:lang w:val="en-GB"/>
        </w:rPr>
        <w:t>, acting on the basis of an entry into the register of cultural institutions kept by the Minister of Culture and National Heritage under the number of RIK 90/2015</w:t>
      </w:r>
      <w:bookmarkEnd w:id="0"/>
      <w:r w:rsidR="00A8523F" w:rsidRPr="002623AD">
        <w:rPr>
          <w:rFonts w:cstheme="minorHAnsi"/>
          <w:sz w:val="20"/>
          <w:szCs w:val="20"/>
          <w:lang w:val="en-GB"/>
        </w:rPr>
        <w:t>,</w:t>
      </w:r>
      <w:r w:rsidRPr="002623AD">
        <w:rPr>
          <w:rFonts w:cstheme="minorHAnsi"/>
          <w:sz w:val="20"/>
          <w:szCs w:val="20"/>
          <w:lang w:val="en-GB"/>
        </w:rPr>
        <w:t xml:space="preserve"> of my</w:t>
      </w:r>
      <w:r w:rsidR="00802351" w:rsidRPr="002623AD">
        <w:rPr>
          <w:rFonts w:cstheme="minorHAnsi"/>
          <w:sz w:val="20"/>
          <w:szCs w:val="20"/>
          <w:lang w:val="en-GB"/>
        </w:rPr>
        <w:t xml:space="preserve"> name and surname,</w:t>
      </w:r>
      <w:r w:rsidR="00D20870" w:rsidRPr="002623AD">
        <w:rPr>
          <w:rFonts w:cstheme="minorHAnsi"/>
          <w:sz w:val="20"/>
          <w:szCs w:val="20"/>
          <w:lang w:val="en-GB"/>
        </w:rPr>
        <w:t xml:space="preserve"> e-mail address as well as</w:t>
      </w:r>
      <w:r w:rsidRPr="002623AD">
        <w:rPr>
          <w:rFonts w:cstheme="minorHAnsi"/>
          <w:sz w:val="20"/>
          <w:szCs w:val="20"/>
          <w:lang w:val="en-GB"/>
        </w:rPr>
        <w:t xml:space="preserve"> personal data disclosing my racial or ethn</w:t>
      </w:r>
      <w:r w:rsidR="005B31A7" w:rsidRPr="002623AD">
        <w:rPr>
          <w:rFonts w:cstheme="minorHAnsi"/>
          <w:sz w:val="20"/>
          <w:szCs w:val="20"/>
          <w:lang w:val="en-GB"/>
        </w:rPr>
        <w:t>ic origin, political opinions</w:t>
      </w:r>
      <w:r w:rsidRPr="002623AD">
        <w:rPr>
          <w:rFonts w:cstheme="minorHAnsi"/>
          <w:sz w:val="20"/>
          <w:szCs w:val="20"/>
          <w:lang w:val="en-GB"/>
        </w:rPr>
        <w:t xml:space="preserve">, religious </w:t>
      </w:r>
      <w:r w:rsidR="005B31A7" w:rsidRPr="002623AD">
        <w:rPr>
          <w:rFonts w:cstheme="minorHAnsi"/>
          <w:sz w:val="20"/>
          <w:szCs w:val="20"/>
          <w:lang w:val="en-GB"/>
        </w:rPr>
        <w:t>and philosophical beliefs as well as trade union membership</w:t>
      </w:r>
      <w:r w:rsidRPr="002623AD">
        <w:rPr>
          <w:sz w:val="20"/>
          <w:szCs w:val="20"/>
          <w:lang w:val="en-GB"/>
        </w:rPr>
        <w:t xml:space="preserve"> i.e. the personal data </w:t>
      </w:r>
      <w:r w:rsidR="00CF374F" w:rsidRPr="002623AD">
        <w:rPr>
          <w:sz w:val="20"/>
          <w:szCs w:val="20"/>
          <w:lang w:val="en-GB"/>
        </w:rPr>
        <w:t>contained</w:t>
      </w:r>
      <w:r w:rsidRPr="002623AD">
        <w:rPr>
          <w:sz w:val="20"/>
          <w:szCs w:val="20"/>
          <w:lang w:val="en-GB"/>
        </w:rPr>
        <w:t xml:space="preserve"> in</w:t>
      </w:r>
      <w:r w:rsidR="008B03E8" w:rsidRPr="002623AD">
        <w:rPr>
          <w:sz w:val="20"/>
          <w:szCs w:val="20"/>
          <w:lang w:val="en-GB"/>
        </w:rPr>
        <w:t xml:space="preserve"> </w:t>
      </w:r>
      <w:r w:rsidR="004B012F" w:rsidRPr="002623AD">
        <w:rPr>
          <w:sz w:val="20"/>
          <w:szCs w:val="20"/>
          <w:lang w:val="en-GB"/>
        </w:rPr>
        <w:t>my e-mail response</w:t>
      </w:r>
      <w:r w:rsidR="008D3AA8" w:rsidRPr="002623AD">
        <w:rPr>
          <w:sz w:val="20"/>
          <w:szCs w:val="20"/>
          <w:lang w:val="en-GB"/>
        </w:rPr>
        <w:t>s</w:t>
      </w:r>
      <w:r w:rsidR="004B012F" w:rsidRPr="002623AD">
        <w:rPr>
          <w:sz w:val="20"/>
          <w:szCs w:val="20"/>
          <w:lang w:val="en-GB"/>
        </w:rPr>
        <w:t xml:space="preserve"> as well as in</w:t>
      </w:r>
      <w:r w:rsidRPr="002623AD">
        <w:rPr>
          <w:sz w:val="20"/>
          <w:szCs w:val="20"/>
          <w:lang w:val="en-GB"/>
        </w:rPr>
        <w:t xml:space="preserve"> the </w:t>
      </w:r>
      <w:r w:rsidR="00487BA0" w:rsidRPr="002623AD">
        <w:rPr>
          <w:sz w:val="20"/>
          <w:szCs w:val="20"/>
          <w:lang w:val="en-GB"/>
        </w:rPr>
        <w:t xml:space="preserve">article proposal </w:t>
      </w:r>
      <w:r w:rsidR="000D6E3D" w:rsidRPr="002623AD">
        <w:rPr>
          <w:sz w:val="20"/>
          <w:szCs w:val="20"/>
          <w:lang w:val="en-GB"/>
        </w:rPr>
        <w:t>–</w:t>
      </w:r>
      <w:r w:rsidR="00BD4A2C" w:rsidRPr="002623AD">
        <w:rPr>
          <w:sz w:val="20"/>
          <w:szCs w:val="20"/>
          <w:lang w:val="en-GB"/>
        </w:rPr>
        <w:t xml:space="preserve"> </w:t>
      </w:r>
      <w:r w:rsidR="008D3AA8" w:rsidRPr="002623AD">
        <w:rPr>
          <w:sz w:val="20"/>
          <w:szCs w:val="20"/>
          <w:lang w:val="en-GB"/>
        </w:rPr>
        <w:t>all</w:t>
      </w:r>
      <w:r w:rsidR="000D6E3D" w:rsidRPr="002623AD">
        <w:rPr>
          <w:sz w:val="20"/>
          <w:szCs w:val="20"/>
          <w:lang w:val="en-GB"/>
        </w:rPr>
        <w:t xml:space="preserve"> </w:t>
      </w:r>
      <w:r w:rsidRPr="002623AD">
        <w:rPr>
          <w:sz w:val="20"/>
          <w:szCs w:val="20"/>
          <w:lang w:val="en-GB"/>
        </w:rPr>
        <w:t xml:space="preserve">submitted in reply to the Call for </w:t>
      </w:r>
      <w:r w:rsidR="00487BA0" w:rsidRPr="002623AD">
        <w:rPr>
          <w:sz w:val="20"/>
          <w:szCs w:val="20"/>
          <w:lang w:val="en-GB"/>
        </w:rPr>
        <w:t xml:space="preserve">Articles </w:t>
      </w:r>
      <w:r w:rsidR="008E175D" w:rsidRPr="002623AD">
        <w:rPr>
          <w:sz w:val="20"/>
          <w:szCs w:val="20"/>
          <w:lang w:val="en-GB"/>
        </w:rPr>
        <w:t>of the journal</w:t>
      </w:r>
      <w:r w:rsidR="002A151E" w:rsidRPr="002623AD">
        <w:rPr>
          <w:sz w:val="20"/>
          <w:szCs w:val="20"/>
          <w:lang w:val="en-GB"/>
        </w:rPr>
        <w:t xml:space="preserve"> </w:t>
      </w:r>
      <w:r w:rsidR="008E175D" w:rsidRPr="002623AD">
        <w:rPr>
          <w:i/>
          <w:sz w:val="20"/>
          <w:szCs w:val="20"/>
          <w:lang w:val="en-GB"/>
        </w:rPr>
        <w:t>’</w:t>
      </w:r>
      <w:r w:rsidR="00D5227A" w:rsidRPr="002623AD">
        <w:rPr>
          <w:sz w:val="20"/>
          <w:szCs w:val="20"/>
          <w:lang w:val="en-GB"/>
        </w:rPr>
        <w:t>Remembrance and Solidarity Studies in 20</w:t>
      </w:r>
      <w:r w:rsidR="008E175D" w:rsidRPr="002623AD">
        <w:rPr>
          <w:sz w:val="20"/>
          <w:szCs w:val="20"/>
          <w:lang w:val="en-GB"/>
        </w:rPr>
        <w:t>th-</w:t>
      </w:r>
      <w:r w:rsidR="00D5227A" w:rsidRPr="002623AD">
        <w:rPr>
          <w:sz w:val="20"/>
          <w:szCs w:val="20"/>
          <w:lang w:val="en-GB"/>
        </w:rPr>
        <w:t>century European History</w:t>
      </w:r>
      <w:r w:rsidR="008E175D" w:rsidRPr="002623AD">
        <w:rPr>
          <w:sz w:val="20"/>
          <w:szCs w:val="20"/>
          <w:lang w:val="en-GB"/>
        </w:rPr>
        <w:t>’</w:t>
      </w:r>
      <w:r w:rsidR="00D5227A" w:rsidRPr="002623AD">
        <w:rPr>
          <w:sz w:val="20"/>
          <w:szCs w:val="20"/>
          <w:lang w:val="en-GB"/>
        </w:rPr>
        <w:t>, issue 7</w:t>
      </w:r>
      <w:r w:rsidR="00647857" w:rsidRPr="002623AD">
        <w:rPr>
          <w:sz w:val="20"/>
          <w:szCs w:val="20"/>
          <w:lang w:val="en-GB"/>
        </w:rPr>
        <w:t>.</w:t>
      </w:r>
      <w:r w:rsidR="00647857" w:rsidRPr="002623AD" w:rsidDel="00647857">
        <w:rPr>
          <w:sz w:val="20"/>
          <w:szCs w:val="20"/>
          <w:lang w:val="en-GB"/>
        </w:rPr>
        <w:t xml:space="preserve"> </w:t>
      </w:r>
      <w:r w:rsidRPr="002623AD">
        <w:rPr>
          <w:sz w:val="20"/>
          <w:szCs w:val="20"/>
          <w:lang w:val="en-GB"/>
        </w:rPr>
        <w:t>(‘</w:t>
      </w:r>
      <w:r w:rsidR="00487BA0" w:rsidRPr="002623AD">
        <w:rPr>
          <w:b/>
          <w:sz w:val="20"/>
          <w:szCs w:val="20"/>
          <w:lang w:val="en-GB"/>
        </w:rPr>
        <w:t>Publication</w:t>
      </w:r>
      <w:r w:rsidR="00487BA0" w:rsidRPr="002623AD">
        <w:rPr>
          <w:sz w:val="20"/>
          <w:szCs w:val="20"/>
          <w:lang w:val="en-GB"/>
        </w:rPr>
        <w:t>’</w:t>
      </w:r>
      <w:r w:rsidRPr="002623AD">
        <w:rPr>
          <w:sz w:val="20"/>
          <w:szCs w:val="20"/>
          <w:lang w:val="en-GB"/>
        </w:rPr>
        <w:t xml:space="preserve">), </w:t>
      </w:r>
      <w:r w:rsidRPr="002623AD">
        <w:rPr>
          <w:b/>
          <w:sz w:val="20"/>
          <w:szCs w:val="20"/>
          <w:lang w:val="en-GB"/>
        </w:rPr>
        <w:t xml:space="preserve">for the purpose of </w:t>
      </w:r>
      <w:r w:rsidRPr="002623AD">
        <w:rPr>
          <w:sz w:val="20"/>
          <w:szCs w:val="20"/>
          <w:lang w:val="en-GB"/>
        </w:rPr>
        <w:t xml:space="preserve">selecting </w:t>
      </w:r>
      <w:r w:rsidR="00487BA0" w:rsidRPr="002623AD">
        <w:rPr>
          <w:sz w:val="20"/>
          <w:szCs w:val="20"/>
          <w:lang w:val="en-GB"/>
        </w:rPr>
        <w:t xml:space="preserve">article proposals </w:t>
      </w:r>
      <w:r w:rsidRPr="002623AD">
        <w:rPr>
          <w:sz w:val="20"/>
          <w:szCs w:val="20"/>
          <w:lang w:val="en-GB"/>
        </w:rPr>
        <w:t xml:space="preserve">- abstracts for the </w:t>
      </w:r>
      <w:r w:rsidR="00487BA0" w:rsidRPr="002623AD">
        <w:rPr>
          <w:sz w:val="20"/>
          <w:szCs w:val="20"/>
          <w:lang w:val="en-GB"/>
        </w:rPr>
        <w:t>Publication.</w:t>
      </w:r>
      <w:r w:rsidRPr="002623AD">
        <w:rPr>
          <w:sz w:val="20"/>
          <w:szCs w:val="20"/>
          <w:lang w:val="en-GB"/>
        </w:rPr>
        <w:t xml:space="preserve"> </w:t>
      </w:r>
    </w:p>
    <w:p w14:paraId="7007B990" w14:textId="77777777" w:rsidR="00A13744" w:rsidRPr="002623AD" w:rsidRDefault="00A13744" w:rsidP="006B3ED6">
      <w:pPr>
        <w:pStyle w:val="Akapitzlist"/>
        <w:spacing w:after="0"/>
        <w:jc w:val="both"/>
        <w:rPr>
          <w:sz w:val="20"/>
          <w:szCs w:val="20"/>
          <w:lang w:val="en-GB"/>
        </w:rPr>
      </w:pPr>
    </w:p>
    <w:p w14:paraId="74379C9E" w14:textId="5541B916" w:rsidR="008707D9" w:rsidRPr="002623AD" w:rsidRDefault="00A13744" w:rsidP="006B3ED6">
      <w:pPr>
        <w:spacing w:after="0"/>
        <w:jc w:val="both"/>
        <w:rPr>
          <w:sz w:val="20"/>
          <w:szCs w:val="20"/>
        </w:rPr>
      </w:pPr>
      <w:r w:rsidRPr="002623AD">
        <w:rPr>
          <w:sz w:val="20"/>
          <w:szCs w:val="20"/>
          <w:lang w:val="en-GB"/>
        </w:rPr>
        <w:t>SIGNATURE:</w:t>
      </w:r>
    </w:p>
    <w:p w14:paraId="59CF0278" w14:textId="77777777" w:rsidR="000D627E" w:rsidRPr="002623AD" w:rsidRDefault="000D627E" w:rsidP="006B3ED6">
      <w:pPr>
        <w:pStyle w:val="Akapitzlist"/>
        <w:spacing w:after="0"/>
        <w:jc w:val="both"/>
        <w:rPr>
          <w:sz w:val="20"/>
          <w:szCs w:val="20"/>
        </w:rPr>
      </w:pPr>
    </w:p>
    <w:p w14:paraId="3A3638FD" w14:textId="0B1733AC" w:rsidR="00D95FEE" w:rsidRPr="002623AD" w:rsidRDefault="00D95FEE" w:rsidP="006B3ED6">
      <w:pPr>
        <w:pStyle w:val="Akapitzlist"/>
        <w:spacing w:after="0"/>
        <w:jc w:val="both"/>
        <w:rPr>
          <w:sz w:val="20"/>
          <w:szCs w:val="20"/>
        </w:rPr>
      </w:pPr>
      <w:r w:rsidRPr="002623AD">
        <w:rPr>
          <w:sz w:val="20"/>
          <w:szCs w:val="20"/>
        </w:rPr>
        <w:t>___________________________</w:t>
      </w:r>
    </w:p>
    <w:p w14:paraId="03F95BC7" w14:textId="77777777" w:rsidR="00E35287" w:rsidRPr="002623AD" w:rsidRDefault="00E35287" w:rsidP="006B3ED6">
      <w:pPr>
        <w:pStyle w:val="Akapitzlist"/>
        <w:spacing w:after="0"/>
        <w:jc w:val="both"/>
        <w:rPr>
          <w:sz w:val="20"/>
          <w:szCs w:val="20"/>
        </w:rPr>
      </w:pPr>
    </w:p>
    <w:p w14:paraId="4D35269D" w14:textId="77777777" w:rsidR="00D95FEE" w:rsidRPr="002623AD" w:rsidRDefault="00D95FEE" w:rsidP="006B3ED6">
      <w:pPr>
        <w:pStyle w:val="Akapitzlist"/>
        <w:spacing w:after="0"/>
        <w:jc w:val="both"/>
        <w:rPr>
          <w:sz w:val="20"/>
          <w:szCs w:val="20"/>
        </w:rPr>
      </w:pPr>
    </w:p>
    <w:p w14:paraId="514A36E6" w14:textId="4D6CB058" w:rsidR="004F445D" w:rsidRPr="002623AD" w:rsidRDefault="004F445D" w:rsidP="006B3ED6">
      <w:pPr>
        <w:pStyle w:val="Akapitzlist"/>
        <w:numPr>
          <w:ilvl w:val="0"/>
          <w:numId w:val="1"/>
        </w:numPr>
        <w:spacing w:after="0"/>
        <w:jc w:val="both"/>
        <w:rPr>
          <w:sz w:val="20"/>
          <w:szCs w:val="20"/>
          <w:lang w:val="en-GB"/>
        </w:rPr>
      </w:pPr>
      <w:r w:rsidRPr="002623AD">
        <w:rPr>
          <w:sz w:val="20"/>
          <w:szCs w:val="20"/>
          <w:lang w:val="en-GB"/>
        </w:rPr>
        <w:t xml:space="preserve">the </w:t>
      </w:r>
      <w:r w:rsidRPr="002623AD">
        <w:rPr>
          <w:rFonts w:cstheme="minorHAnsi"/>
          <w:sz w:val="20"/>
          <w:szCs w:val="20"/>
          <w:lang w:val="en-GB"/>
        </w:rPr>
        <w:t xml:space="preserve">processing by the </w:t>
      </w:r>
      <w:r w:rsidRPr="002623AD">
        <w:rPr>
          <w:rFonts w:cstheme="minorHAnsi"/>
          <w:bCs/>
          <w:sz w:val="20"/>
          <w:szCs w:val="20"/>
          <w:lang w:val="en-GB"/>
        </w:rPr>
        <w:t>Institute of the European Network Remembrance and Solidarity</w:t>
      </w:r>
      <w:r w:rsidRPr="002623AD">
        <w:rPr>
          <w:rFonts w:cstheme="minorHAnsi"/>
          <w:b/>
          <w:bCs/>
          <w:sz w:val="20"/>
          <w:szCs w:val="20"/>
          <w:lang w:val="en-GB"/>
        </w:rPr>
        <w:t xml:space="preserve"> </w:t>
      </w:r>
      <w:r w:rsidRPr="002623AD">
        <w:rPr>
          <w:rFonts w:cstheme="minorHAnsi"/>
          <w:sz w:val="20"/>
          <w:szCs w:val="20"/>
          <w:lang w:val="en-GB"/>
        </w:rPr>
        <w:t>seated in Warsaw, acting on the basis of an entry into the register of cultural institutions kept by the Minister of Culture and National Heritage under the number of RIK 90/2015</w:t>
      </w:r>
      <w:r w:rsidR="004749C0" w:rsidRPr="002623AD">
        <w:rPr>
          <w:rFonts w:cstheme="minorHAnsi"/>
          <w:sz w:val="20"/>
          <w:szCs w:val="20"/>
          <w:lang w:val="en-GB"/>
        </w:rPr>
        <w:t xml:space="preserve"> (“ENRS”)</w:t>
      </w:r>
      <w:r w:rsidRPr="002623AD">
        <w:rPr>
          <w:rFonts w:cstheme="minorHAnsi"/>
          <w:sz w:val="20"/>
          <w:szCs w:val="20"/>
          <w:lang w:val="en-GB"/>
        </w:rPr>
        <w:t xml:space="preserve"> of </w:t>
      </w:r>
      <w:r w:rsidR="00322FBC" w:rsidRPr="002623AD">
        <w:rPr>
          <w:rFonts w:cstheme="minorHAnsi"/>
          <w:sz w:val="20"/>
          <w:szCs w:val="20"/>
          <w:lang w:val="en-GB"/>
        </w:rPr>
        <w:t xml:space="preserve">my name and surname, my e-mail address as well as </w:t>
      </w:r>
      <w:r w:rsidRPr="002623AD">
        <w:rPr>
          <w:rFonts w:cstheme="minorHAnsi"/>
          <w:sz w:val="20"/>
          <w:szCs w:val="20"/>
          <w:lang w:val="en-GB"/>
        </w:rPr>
        <w:t xml:space="preserve">personal data disclosing my racial or ethnic origin, </w:t>
      </w:r>
      <w:r w:rsidR="002D2412" w:rsidRPr="002623AD">
        <w:rPr>
          <w:rFonts w:cstheme="minorHAnsi"/>
          <w:sz w:val="20"/>
          <w:szCs w:val="20"/>
          <w:lang w:val="en-GB"/>
        </w:rPr>
        <w:t>political opinions, religious and philosophical beliefs as well as trade union membership</w:t>
      </w:r>
      <w:r w:rsidRPr="002623AD">
        <w:rPr>
          <w:sz w:val="20"/>
          <w:szCs w:val="20"/>
          <w:lang w:val="en-GB"/>
        </w:rPr>
        <w:t xml:space="preserve"> i.e. the personal data </w:t>
      </w:r>
      <w:r w:rsidR="00FC0F11" w:rsidRPr="002623AD">
        <w:rPr>
          <w:sz w:val="20"/>
          <w:szCs w:val="20"/>
          <w:lang w:val="en-GB"/>
        </w:rPr>
        <w:t>contained in</w:t>
      </w:r>
      <w:r w:rsidR="00167EAB" w:rsidRPr="002623AD">
        <w:rPr>
          <w:sz w:val="20"/>
          <w:szCs w:val="20"/>
          <w:lang w:val="en-GB"/>
        </w:rPr>
        <w:t>: a)</w:t>
      </w:r>
      <w:r w:rsidR="004E1BCB" w:rsidRPr="002623AD">
        <w:rPr>
          <w:sz w:val="20"/>
          <w:szCs w:val="20"/>
          <w:lang w:val="en-GB"/>
        </w:rPr>
        <w:t xml:space="preserve"> an</w:t>
      </w:r>
      <w:r w:rsidR="00FC0F11" w:rsidRPr="002623AD">
        <w:rPr>
          <w:sz w:val="20"/>
          <w:szCs w:val="20"/>
          <w:lang w:val="en-GB"/>
        </w:rPr>
        <w:t xml:space="preserve"> articl</w:t>
      </w:r>
      <w:r w:rsidR="003207E5" w:rsidRPr="002623AD">
        <w:rPr>
          <w:sz w:val="20"/>
          <w:szCs w:val="20"/>
          <w:lang w:val="en-GB"/>
        </w:rPr>
        <w:t>e that I will write</w:t>
      </w:r>
      <w:r w:rsidR="003B62E3" w:rsidRPr="002623AD">
        <w:rPr>
          <w:sz w:val="20"/>
          <w:szCs w:val="20"/>
          <w:lang w:val="en-GB"/>
        </w:rPr>
        <w:t xml:space="preserve"> </w:t>
      </w:r>
      <w:r w:rsidR="00376895" w:rsidRPr="002623AD">
        <w:rPr>
          <w:sz w:val="20"/>
          <w:szCs w:val="20"/>
          <w:lang w:val="en-GB"/>
        </w:rPr>
        <w:t xml:space="preserve">in order </w:t>
      </w:r>
      <w:r w:rsidR="003B62E3" w:rsidRPr="002623AD">
        <w:rPr>
          <w:sz w:val="20"/>
          <w:szCs w:val="20"/>
          <w:lang w:val="en-GB"/>
        </w:rPr>
        <w:t>to</w:t>
      </w:r>
      <w:r w:rsidR="00924B49" w:rsidRPr="002623AD">
        <w:rPr>
          <w:sz w:val="20"/>
          <w:szCs w:val="20"/>
          <w:lang w:val="en-GB"/>
        </w:rPr>
        <w:t xml:space="preserve"> included </w:t>
      </w:r>
      <w:r w:rsidR="005C25FC" w:rsidRPr="002623AD">
        <w:rPr>
          <w:sz w:val="20"/>
          <w:szCs w:val="20"/>
          <w:lang w:val="en-GB"/>
        </w:rPr>
        <w:t>it to</w:t>
      </w:r>
      <w:r w:rsidR="00924B49" w:rsidRPr="002623AD">
        <w:rPr>
          <w:sz w:val="20"/>
          <w:szCs w:val="20"/>
          <w:lang w:val="en-GB"/>
        </w:rPr>
        <w:t xml:space="preserve"> </w:t>
      </w:r>
      <w:r w:rsidR="003B62E3" w:rsidRPr="002623AD">
        <w:rPr>
          <w:sz w:val="20"/>
          <w:szCs w:val="20"/>
          <w:lang w:val="en-GB"/>
        </w:rPr>
        <w:t xml:space="preserve">the </w:t>
      </w:r>
      <w:r w:rsidR="003B62E3" w:rsidRPr="002623AD">
        <w:rPr>
          <w:b/>
          <w:sz w:val="20"/>
          <w:szCs w:val="20"/>
          <w:lang w:val="en-GB"/>
        </w:rPr>
        <w:t>Publication</w:t>
      </w:r>
      <w:r w:rsidR="00406DEF" w:rsidRPr="002623AD">
        <w:rPr>
          <w:sz w:val="20"/>
          <w:szCs w:val="20"/>
          <w:lang w:val="en-GB"/>
        </w:rPr>
        <w:t xml:space="preserve"> determined in point 1) above</w:t>
      </w:r>
      <w:r w:rsidR="00ED0AD1" w:rsidRPr="002623AD">
        <w:rPr>
          <w:sz w:val="20"/>
          <w:szCs w:val="20"/>
          <w:lang w:val="en-GB"/>
        </w:rPr>
        <w:t>,</w:t>
      </w:r>
      <w:r w:rsidR="00CC5469" w:rsidRPr="002623AD">
        <w:rPr>
          <w:sz w:val="20"/>
          <w:szCs w:val="20"/>
          <w:lang w:val="en-GB"/>
        </w:rPr>
        <w:t xml:space="preserve"> </w:t>
      </w:r>
      <w:r w:rsidR="005C0581" w:rsidRPr="002623AD">
        <w:rPr>
          <w:sz w:val="20"/>
          <w:szCs w:val="20"/>
          <w:lang w:val="en-GB"/>
        </w:rPr>
        <w:t>as well as in</w:t>
      </w:r>
      <w:r w:rsidRPr="002623AD">
        <w:rPr>
          <w:sz w:val="20"/>
          <w:szCs w:val="20"/>
          <w:lang w:val="en-GB"/>
        </w:rPr>
        <w:t xml:space="preserve"> </w:t>
      </w:r>
      <w:r w:rsidR="00167EAB" w:rsidRPr="002623AD">
        <w:rPr>
          <w:sz w:val="20"/>
          <w:szCs w:val="20"/>
          <w:lang w:val="en-GB"/>
        </w:rPr>
        <w:t xml:space="preserve">b) </w:t>
      </w:r>
      <w:r w:rsidR="00B67BD7" w:rsidRPr="002623AD">
        <w:rPr>
          <w:sz w:val="20"/>
          <w:szCs w:val="20"/>
          <w:lang w:val="en-GB"/>
        </w:rPr>
        <w:t>my</w:t>
      </w:r>
      <w:r w:rsidR="005C0581" w:rsidRPr="002623AD">
        <w:rPr>
          <w:sz w:val="20"/>
          <w:szCs w:val="20"/>
          <w:lang w:val="en-GB"/>
        </w:rPr>
        <w:t xml:space="preserve"> </w:t>
      </w:r>
      <w:r w:rsidR="002C0A17" w:rsidRPr="002623AD">
        <w:rPr>
          <w:sz w:val="20"/>
          <w:szCs w:val="20"/>
          <w:lang w:val="en-GB"/>
        </w:rPr>
        <w:t>biographical note</w:t>
      </w:r>
      <w:r w:rsidR="009D7894" w:rsidRPr="002623AD">
        <w:rPr>
          <w:sz w:val="20"/>
          <w:szCs w:val="20"/>
          <w:lang w:val="en-GB"/>
        </w:rPr>
        <w:t xml:space="preserve"> </w:t>
      </w:r>
      <w:r w:rsidR="00153312" w:rsidRPr="002623AD">
        <w:rPr>
          <w:sz w:val="20"/>
          <w:szCs w:val="20"/>
          <w:lang w:val="en-GB"/>
        </w:rPr>
        <w:t>which I will send</w:t>
      </w:r>
      <w:r w:rsidR="003E42D2" w:rsidRPr="002623AD">
        <w:rPr>
          <w:sz w:val="20"/>
          <w:szCs w:val="20"/>
          <w:lang w:val="en-GB"/>
        </w:rPr>
        <w:t xml:space="preserve"> </w:t>
      </w:r>
      <w:r w:rsidR="009F566E" w:rsidRPr="002623AD">
        <w:rPr>
          <w:sz w:val="20"/>
          <w:szCs w:val="20"/>
          <w:lang w:val="en-GB"/>
        </w:rPr>
        <w:t>to ENRS</w:t>
      </w:r>
      <w:r w:rsidR="009D7894" w:rsidRPr="002623AD">
        <w:rPr>
          <w:b/>
          <w:sz w:val="20"/>
          <w:szCs w:val="20"/>
          <w:lang w:val="en-GB"/>
        </w:rPr>
        <w:t>,</w:t>
      </w:r>
      <w:r w:rsidR="00167EAB" w:rsidRPr="002623AD">
        <w:rPr>
          <w:b/>
          <w:sz w:val="20"/>
          <w:szCs w:val="20"/>
          <w:lang w:val="en-GB"/>
        </w:rPr>
        <w:t xml:space="preserve"> </w:t>
      </w:r>
      <w:r w:rsidRPr="002623AD">
        <w:rPr>
          <w:b/>
          <w:sz w:val="20"/>
          <w:szCs w:val="20"/>
          <w:lang w:val="en-GB"/>
        </w:rPr>
        <w:t>for the purpose of</w:t>
      </w:r>
      <w:r w:rsidR="001E5763" w:rsidRPr="002623AD">
        <w:rPr>
          <w:sz w:val="20"/>
          <w:szCs w:val="20"/>
          <w:lang w:val="en-GB"/>
        </w:rPr>
        <w:t xml:space="preserve"> preparing the above article and biographical note to </w:t>
      </w:r>
      <w:r w:rsidR="008868DB" w:rsidRPr="002623AD">
        <w:rPr>
          <w:sz w:val="20"/>
          <w:szCs w:val="20"/>
          <w:lang w:val="en-GB"/>
        </w:rPr>
        <w:t xml:space="preserve">be </w:t>
      </w:r>
      <w:r w:rsidR="001E5763" w:rsidRPr="002623AD">
        <w:rPr>
          <w:sz w:val="20"/>
          <w:szCs w:val="20"/>
          <w:lang w:val="en-GB"/>
        </w:rPr>
        <w:t>publish</w:t>
      </w:r>
      <w:r w:rsidR="008868DB" w:rsidRPr="002623AD">
        <w:rPr>
          <w:sz w:val="20"/>
          <w:szCs w:val="20"/>
          <w:lang w:val="en-GB"/>
        </w:rPr>
        <w:t>ed</w:t>
      </w:r>
      <w:r w:rsidR="001E5763" w:rsidRPr="002623AD">
        <w:rPr>
          <w:sz w:val="20"/>
          <w:szCs w:val="20"/>
          <w:lang w:val="en-GB"/>
        </w:rPr>
        <w:t xml:space="preserve"> and</w:t>
      </w:r>
      <w:r w:rsidR="008868DB" w:rsidRPr="002623AD">
        <w:rPr>
          <w:sz w:val="20"/>
          <w:szCs w:val="20"/>
          <w:lang w:val="en-GB"/>
        </w:rPr>
        <w:t xml:space="preserve"> to</w:t>
      </w:r>
      <w:r w:rsidRPr="002623AD">
        <w:rPr>
          <w:sz w:val="20"/>
          <w:szCs w:val="20"/>
          <w:lang w:val="en-GB"/>
        </w:rPr>
        <w:t xml:space="preserve"> </w:t>
      </w:r>
      <w:r w:rsidR="008868DB" w:rsidRPr="002623AD">
        <w:rPr>
          <w:sz w:val="20"/>
          <w:szCs w:val="20"/>
          <w:lang w:val="en-GB"/>
        </w:rPr>
        <w:t>publish</w:t>
      </w:r>
      <w:r w:rsidR="00D5446B" w:rsidRPr="002623AD">
        <w:rPr>
          <w:sz w:val="20"/>
          <w:szCs w:val="20"/>
          <w:lang w:val="en-GB"/>
        </w:rPr>
        <w:t xml:space="preserve"> them</w:t>
      </w:r>
      <w:r w:rsidR="00E3525D" w:rsidRPr="002623AD">
        <w:rPr>
          <w:sz w:val="20"/>
          <w:szCs w:val="20"/>
          <w:lang w:val="en-GB"/>
        </w:rPr>
        <w:t xml:space="preserve"> including but not limit</w:t>
      </w:r>
      <w:r w:rsidR="00B67BD7" w:rsidRPr="002623AD">
        <w:rPr>
          <w:sz w:val="20"/>
          <w:szCs w:val="20"/>
          <w:lang w:val="en-GB"/>
        </w:rPr>
        <w:t>ed</w:t>
      </w:r>
      <w:r w:rsidR="009F566E" w:rsidRPr="002623AD">
        <w:rPr>
          <w:sz w:val="20"/>
          <w:szCs w:val="20"/>
          <w:lang w:val="en-GB"/>
        </w:rPr>
        <w:t xml:space="preserve"> to:</w:t>
      </w:r>
      <w:r w:rsidR="00E3525D" w:rsidRPr="002623AD">
        <w:rPr>
          <w:sz w:val="20"/>
          <w:szCs w:val="20"/>
          <w:lang w:val="en-GB"/>
        </w:rPr>
        <w:t xml:space="preserve"> in</w:t>
      </w:r>
      <w:r w:rsidR="005C0581" w:rsidRPr="002623AD">
        <w:rPr>
          <w:sz w:val="20"/>
          <w:szCs w:val="20"/>
          <w:lang w:val="en-GB"/>
        </w:rPr>
        <w:t xml:space="preserve"> the</w:t>
      </w:r>
      <w:r w:rsidRPr="002623AD">
        <w:rPr>
          <w:sz w:val="20"/>
          <w:szCs w:val="20"/>
          <w:lang w:val="en-GB"/>
        </w:rPr>
        <w:t xml:space="preserve"> Publication</w:t>
      </w:r>
      <w:r w:rsidR="00A6738A" w:rsidRPr="002623AD">
        <w:rPr>
          <w:sz w:val="20"/>
          <w:szCs w:val="20"/>
          <w:lang w:val="en-GB"/>
        </w:rPr>
        <w:t xml:space="preserve">, </w:t>
      </w:r>
      <w:r w:rsidR="00E3525D" w:rsidRPr="002623AD">
        <w:rPr>
          <w:sz w:val="20"/>
          <w:szCs w:val="20"/>
          <w:lang w:val="en-GB"/>
        </w:rPr>
        <w:t xml:space="preserve">in </w:t>
      </w:r>
      <w:r w:rsidR="00A6738A" w:rsidRPr="002623AD">
        <w:rPr>
          <w:sz w:val="20"/>
          <w:szCs w:val="20"/>
          <w:lang w:val="en-GB"/>
        </w:rPr>
        <w:t>social media</w:t>
      </w:r>
      <w:r w:rsidR="00F93365" w:rsidRPr="002623AD">
        <w:rPr>
          <w:sz w:val="20"/>
          <w:szCs w:val="20"/>
          <w:lang w:val="en-GB"/>
        </w:rPr>
        <w:t xml:space="preserve"> (e.g. Facebook)</w:t>
      </w:r>
      <w:r w:rsidR="00A6738A" w:rsidRPr="002623AD">
        <w:rPr>
          <w:sz w:val="20"/>
          <w:szCs w:val="20"/>
          <w:lang w:val="en-GB"/>
        </w:rPr>
        <w:t xml:space="preserve">, </w:t>
      </w:r>
      <w:r w:rsidR="00E3525D" w:rsidRPr="002623AD">
        <w:rPr>
          <w:sz w:val="20"/>
          <w:szCs w:val="20"/>
          <w:lang w:val="en-GB"/>
        </w:rPr>
        <w:t xml:space="preserve">on </w:t>
      </w:r>
      <w:r w:rsidR="00FE3C1E" w:rsidRPr="002623AD">
        <w:rPr>
          <w:sz w:val="20"/>
          <w:szCs w:val="20"/>
          <w:lang w:val="en-GB"/>
        </w:rPr>
        <w:t xml:space="preserve">any </w:t>
      </w:r>
      <w:r w:rsidR="00A6738A" w:rsidRPr="002623AD">
        <w:rPr>
          <w:sz w:val="20"/>
          <w:szCs w:val="20"/>
          <w:lang w:val="en-GB"/>
        </w:rPr>
        <w:t>website</w:t>
      </w:r>
      <w:r w:rsidR="00FE3C1E" w:rsidRPr="002623AD">
        <w:rPr>
          <w:sz w:val="20"/>
          <w:szCs w:val="20"/>
          <w:lang w:val="en-GB"/>
        </w:rPr>
        <w:t xml:space="preserve"> (</w:t>
      </w:r>
      <w:r w:rsidR="00BA1A09" w:rsidRPr="002623AD">
        <w:rPr>
          <w:sz w:val="20"/>
          <w:szCs w:val="20"/>
          <w:lang w:val="en-GB"/>
        </w:rPr>
        <w:t>e.g. ENRS’s official website</w:t>
      </w:r>
      <w:r w:rsidR="00FE3C1E" w:rsidRPr="002623AD">
        <w:rPr>
          <w:sz w:val="20"/>
          <w:szCs w:val="20"/>
          <w:lang w:val="en-GB"/>
        </w:rPr>
        <w:t>)</w:t>
      </w:r>
      <w:r w:rsidR="00A6738A" w:rsidRPr="002623AD">
        <w:rPr>
          <w:sz w:val="20"/>
          <w:szCs w:val="20"/>
          <w:lang w:val="en-GB"/>
        </w:rPr>
        <w:t xml:space="preserve">, </w:t>
      </w:r>
      <w:r w:rsidR="00E3525D" w:rsidRPr="002623AD">
        <w:rPr>
          <w:sz w:val="20"/>
          <w:szCs w:val="20"/>
          <w:lang w:val="en-GB"/>
        </w:rPr>
        <w:t xml:space="preserve">in </w:t>
      </w:r>
      <w:r w:rsidR="005319C2" w:rsidRPr="002623AD">
        <w:rPr>
          <w:sz w:val="20"/>
          <w:szCs w:val="20"/>
          <w:lang w:val="en-GB"/>
        </w:rPr>
        <w:t>any other media</w:t>
      </w:r>
      <w:r w:rsidRPr="002623AD">
        <w:rPr>
          <w:sz w:val="20"/>
          <w:szCs w:val="20"/>
          <w:lang w:val="en-GB"/>
        </w:rPr>
        <w:t xml:space="preserve">. </w:t>
      </w:r>
    </w:p>
    <w:p w14:paraId="6E57B6B9" w14:textId="77777777" w:rsidR="0089300C" w:rsidRPr="002623AD" w:rsidRDefault="0089300C" w:rsidP="006B3ED6">
      <w:pPr>
        <w:spacing w:after="0"/>
        <w:jc w:val="both"/>
        <w:rPr>
          <w:sz w:val="20"/>
          <w:szCs w:val="20"/>
          <w:lang w:val="en-GB"/>
        </w:rPr>
      </w:pPr>
    </w:p>
    <w:p w14:paraId="628F0E76" w14:textId="77777777" w:rsidR="00E35287" w:rsidRPr="002623AD" w:rsidRDefault="00E35287" w:rsidP="006B3ED6">
      <w:pPr>
        <w:spacing w:after="0"/>
        <w:jc w:val="both"/>
        <w:rPr>
          <w:sz w:val="20"/>
          <w:szCs w:val="20"/>
          <w:lang w:val="en-US"/>
        </w:rPr>
      </w:pPr>
      <w:r w:rsidRPr="002623AD">
        <w:rPr>
          <w:sz w:val="20"/>
          <w:szCs w:val="20"/>
          <w:lang w:val="en-GB"/>
        </w:rPr>
        <w:t>SIGNATURE:</w:t>
      </w:r>
    </w:p>
    <w:p w14:paraId="252ABACE" w14:textId="77777777" w:rsidR="00E35287" w:rsidRPr="002623AD" w:rsidRDefault="00E35287" w:rsidP="006B3ED6">
      <w:pPr>
        <w:pStyle w:val="Akapitzlist"/>
        <w:spacing w:after="0"/>
        <w:jc w:val="both"/>
        <w:rPr>
          <w:sz w:val="20"/>
          <w:szCs w:val="20"/>
          <w:lang w:val="en-US"/>
        </w:rPr>
      </w:pPr>
    </w:p>
    <w:p w14:paraId="734D46ED" w14:textId="77777777" w:rsidR="00E35287" w:rsidRPr="002623AD" w:rsidRDefault="00E35287" w:rsidP="006B3ED6">
      <w:pPr>
        <w:pStyle w:val="Akapitzlist"/>
        <w:spacing w:after="0"/>
        <w:jc w:val="both"/>
        <w:rPr>
          <w:sz w:val="20"/>
          <w:szCs w:val="20"/>
          <w:lang w:val="en-US"/>
        </w:rPr>
      </w:pPr>
      <w:r w:rsidRPr="002623AD">
        <w:rPr>
          <w:sz w:val="20"/>
          <w:szCs w:val="20"/>
          <w:lang w:val="en-US"/>
        </w:rPr>
        <w:t>___________________________</w:t>
      </w:r>
    </w:p>
    <w:p w14:paraId="16D6C4F7" w14:textId="4BE65C6A" w:rsidR="00E35287" w:rsidRPr="002623AD" w:rsidRDefault="00E35287" w:rsidP="002623AD">
      <w:pPr>
        <w:spacing w:after="0"/>
        <w:jc w:val="both"/>
        <w:rPr>
          <w:sz w:val="20"/>
          <w:szCs w:val="20"/>
          <w:lang w:val="en-US"/>
        </w:rPr>
      </w:pPr>
    </w:p>
    <w:p w14:paraId="5F74256C" w14:textId="77777777" w:rsidR="002623AD" w:rsidRPr="002623AD" w:rsidRDefault="002623AD" w:rsidP="002623AD">
      <w:pPr>
        <w:spacing w:after="0"/>
        <w:jc w:val="both"/>
        <w:rPr>
          <w:sz w:val="20"/>
          <w:szCs w:val="20"/>
          <w:lang w:val="en-GB"/>
        </w:rPr>
      </w:pPr>
    </w:p>
    <w:p w14:paraId="71748CE6" w14:textId="55CAF521" w:rsidR="004177C8" w:rsidRPr="002623AD" w:rsidRDefault="00F45E8E" w:rsidP="006B3ED6">
      <w:pPr>
        <w:pStyle w:val="Akapitzlist"/>
        <w:numPr>
          <w:ilvl w:val="0"/>
          <w:numId w:val="1"/>
        </w:numPr>
        <w:spacing w:after="0"/>
        <w:jc w:val="both"/>
        <w:rPr>
          <w:sz w:val="20"/>
          <w:szCs w:val="20"/>
          <w:lang w:val="en-GB"/>
        </w:rPr>
      </w:pPr>
      <w:r w:rsidRPr="002623AD">
        <w:rPr>
          <w:sz w:val="20"/>
          <w:szCs w:val="20"/>
          <w:lang w:val="en-GB"/>
        </w:rPr>
        <w:t xml:space="preserve">the processing by the </w:t>
      </w:r>
      <w:r w:rsidRPr="002623AD">
        <w:rPr>
          <w:bCs/>
          <w:sz w:val="20"/>
          <w:szCs w:val="20"/>
          <w:lang w:val="en-GB"/>
        </w:rPr>
        <w:t>Institute of the European Network Remembrance and Solidarity</w:t>
      </w:r>
      <w:r w:rsidRPr="002623AD">
        <w:rPr>
          <w:b/>
          <w:bCs/>
          <w:sz w:val="20"/>
          <w:szCs w:val="20"/>
          <w:lang w:val="en-GB"/>
        </w:rPr>
        <w:t xml:space="preserve"> </w:t>
      </w:r>
      <w:r w:rsidRPr="002623AD">
        <w:rPr>
          <w:sz w:val="20"/>
          <w:szCs w:val="20"/>
          <w:lang w:val="en-GB"/>
        </w:rPr>
        <w:t xml:space="preserve">seated in Warsaw, acting on the basis of an entry into the register of cultural institutions kept by the Minister of Culture and National Heritage under the number of RIK 90/2015 (“ENRS”) </w:t>
      </w:r>
      <w:r w:rsidR="004177C8" w:rsidRPr="002623AD">
        <w:rPr>
          <w:sz w:val="20"/>
          <w:szCs w:val="20"/>
          <w:lang w:val="en-GB"/>
        </w:rPr>
        <w:t>of my personal data indicated in point 1) and 2) above to third countries, i.e. those outside of the borders of the European Economic Area (EEA),  even if, due to the absence of a decision concerning the appropriate level of protection as well as of appropriate safeguards, such countries do not guarantee ensuring personal data protection at the level required and in force within the EEA, for the purpose of conducting promotion of ENRS’s activity, including but not limited to promotion of the Publication determined in point 1) above. I hereby declare to have been informed that the above may increase the risk of incidents as regards breaches of regulations concerning the protection of my data during their processing, outside of the EEA. </w:t>
      </w:r>
    </w:p>
    <w:p w14:paraId="140FFDAB" w14:textId="46E2B810" w:rsidR="004177C8" w:rsidRPr="002623AD" w:rsidRDefault="004177C8" w:rsidP="00F45E8E">
      <w:pPr>
        <w:rPr>
          <w:sz w:val="20"/>
          <w:szCs w:val="20"/>
          <w:lang w:val="en-US"/>
        </w:rPr>
      </w:pPr>
    </w:p>
    <w:p w14:paraId="44833A93" w14:textId="77777777" w:rsidR="004177C8" w:rsidRPr="002623AD" w:rsidRDefault="004177C8" w:rsidP="002623AD">
      <w:pPr>
        <w:rPr>
          <w:sz w:val="20"/>
          <w:szCs w:val="20"/>
          <w:lang w:val="en-US"/>
        </w:rPr>
      </w:pPr>
      <w:r w:rsidRPr="002623AD">
        <w:rPr>
          <w:sz w:val="20"/>
          <w:szCs w:val="20"/>
          <w:lang w:val="en-GB"/>
        </w:rPr>
        <w:t>SIGNATURE:</w:t>
      </w:r>
    </w:p>
    <w:p w14:paraId="184C3D68" w14:textId="77777777" w:rsidR="00BE3DD1" w:rsidRPr="002623AD" w:rsidRDefault="00BE3DD1" w:rsidP="006B3ED6">
      <w:pPr>
        <w:pStyle w:val="Akapitzlist"/>
        <w:spacing w:after="0"/>
        <w:jc w:val="both"/>
        <w:rPr>
          <w:sz w:val="20"/>
          <w:szCs w:val="20"/>
          <w:lang w:val="en-GB"/>
        </w:rPr>
      </w:pPr>
    </w:p>
    <w:p w14:paraId="3FDC8570" w14:textId="77777777" w:rsidR="00BE3DD1" w:rsidRPr="002623AD" w:rsidRDefault="00BE3DD1" w:rsidP="006B3ED6">
      <w:pPr>
        <w:pStyle w:val="Akapitzlist"/>
        <w:spacing w:after="0"/>
        <w:jc w:val="both"/>
        <w:rPr>
          <w:sz w:val="20"/>
          <w:szCs w:val="20"/>
          <w:lang w:val="en-GB"/>
        </w:rPr>
      </w:pPr>
      <w:r w:rsidRPr="002623AD">
        <w:rPr>
          <w:sz w:val="20"/>
          <w:szCs w:val="20"/>
          <w:lang w:val="en-GB"/>
        </w:rPr>
        <w:t>______________________</w:t>
      </w:r>
    </w:p>
    <w:p w14:paraId="1042A5B5" w14:textId="77777777" w:rsidR="00E35287" w:rsidRPr="002623AD" w:rsidRDefault="00E35287" w:rsidP="006B3ED6">
      <w:pPr>
        <w:pStyle w:val="Akapitzlist"/>
        <w:spacing w:after="0"/>
        <w:jc w:val="both"/>
        <w:rPr>
          <w:sz w:val="20"/>
          <w:szCs w:val="20"/>
          <w:lang w:val="en-GB"/>
        </w:rPr>
      </w:pPr>
    </w:p>
    <w:p w14:paraId="0C7027FD" w14:textId="408A8B49" w:rsidR="00497A2B" w:rsidRPr="002623AD" w:rsidRDefault="00497A2B" w:rsidP="002623AD">
      <w:pPr>
        <w:spacing w:after="0"/>
        <w:jc w:val="both"/>
        <w:rPr>
          <w:sz w:val="20"/>
          <w:szCs w:val="20"/>
          <w:lang w:val="en-US"/>
        </w:rPr>
      </w:pPr>
      <w:bookmarkStart w:id="2" w:name="_GoBack"/>
      <w:bookmarkEnd w:id="2"/>
    </w:p>
    <w:sectPr w:rsidR="00497A2B" w:rsidRPr="002623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E1A4" w14:textId="77777777" w:rsidR="008B4BC7" w:rsidRDefault="008B4BC7" w:rsidP="00AB31C4">
      <w:pPr>
        <w:spacing w:after="0" w:line="240" w:lineRule="auto"/>
      </w:pPr>
      <w:r>
        <w:separator/>
      </w:r>
    </w:p>
  </w:endnote>
  <w:endnote w:type="continuationSeparator" w:id="0">
    <w:p w14:paraId="67BBB929" w14:textId="77777777" w:rsidR="008B4BC7" w:rsidRDefault="008B4BC7" w:rsidP="00AB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021050"/>
      <w:docPartObj>
        <w:docPartGallery w:val="Page Numbers (Bottom of Page)"/>
        <w:docPartUnique/>
      </w:docPartObj>
    </w:sdtPr>
    <w:sdtEndPr/>
    <w:sdtContent>
      <w:sdt>
        <w:sdtPr>
          <w:rPr>
            <w:b/>
            <w:sz w:val="16"/>
          </w:rPr>
          <w:id w:val="-1769616900"/>
          <w:docPartObj>
            <w:docPartGallery w:val="Page Numbers (Top of Page)"/>
            <w:docPartUnique/>
          </w:docPartObj>
        </w:sdtPr>
        <w:sdtEndPr/>
        <w:sdtContent>
          <w:p w14:paraId="6F03456E" w14:textId="37E88965" w:rsidR="00AB31C4" w:rsidRDefault="00AB31C4">
            <w:pPr>
              <w:pStyle w:val="Stopka"/>
              <w:jc w:val="right"/>
            </w:pPr>
            <w:r w:rsidRPr="00AB31C4">
              <w:rPr>
                <w:b/>
                <w:bCs/>
                <w:sz w:val="18"/>
                <w:szCs w:val="24"/>
              </w:rPr>
              <w:fldChar w:fldCharType="begin"/>
            </w:r>
            <w:r w:rsidRPr="00AB31C4">
              <w:rPr>
                <w:b/>
                <w:bCs/>
                <w:sz w:val="16"/>
              </w:rPr>
              <w:instrText>PAGE</w:instrText>
            </w:r>
            <w:r w:rsidRPr="00AB31C4">
              <w:rPr>
                <w:b/>
                <w:bCs/>
                <w:sz w:val="18"/>
                <w:szCs w:val="24"/>
              </w:rPr>
              <w:fldChar w:fldCharType="separate"/>
            </w:r>
            <w:r w:rsidR="00925BC8">
              <w:rPr>
                <w:b/>
                <w:bCs/>
                <w:noProof/>
                <w:sz w:val="16"/>
              </w:rPr>
              <w:t>2</w:t>
            </w:r>
            <w:r w:rsidRPr="00AB31C4">
              <w:rPr>
                <w:b/>
                <w:bCs/>
                <w:sz w:val="18"/>
                <w:szCs w:val="24"/>
              </w:rPr>
              <w:fldChar w:fldCharType="end"/>
            </w:r>
            <w:r w:rsidRPr="00AB31C4">
              <w:rPr>
                <w:b/>
                <w:sz w:val="16"/>
              </w:rPr>
              <w:t>/</w:t>
            </w:r>
            <w:r w:rsidRPr="00AB31C4">
              <w:rPr>
                <w:b/>
                <w:bCs/>
                <w:sz w:val="18"/>
                <w:szCs w:val="24"/>
              </w:rPr>
              <w:fldChar w:fldCharType="begin"/>
            </w:r>
            <w:r w:rsidRPr="00AB31C4">
              <w:rPr>
                <w:b/>
                <w:bCs/>
                <w:sz w:val="16"/>
              </w:rPr>
              <w:instrText>NUMPAGES</w:instrText>
            </w:r>
            <w:r w:rsidRPr="00AB31C4">
              <w:rPr>
                <w:b/>
                <w:bCs/>
                <w:sz w:val="18"/>
                <w:szCs w:val="24"/>
              </w:rPr>
              <w:fldChar w:fldCharType="separate"/>
            </w:r>
            <w:r w:rsidR="00925BC8">
              <w:rPr>
                <w:b/>
                <w:bCs/>
                <w:noProof/>
                <w:sz w:val="16"/>
              </w:rPr>
              <w:t>2</w:t>
            </w:r>
            <w:r w:rsidRPr="00AB31C4">
              <w:rPr>
                <w:b/>
                <w:bCs/>
                <w:sz w:val="18"/>
                <w:szCs w:val="24"/>
              </w:rPr>
              <w:fldChar w:fldCharType="end"/>
            </w:r>
          </w:p>
        </w:sdtContent>
      </w:sdt>
    </w:sdtContent>
  </w:sdt>
  <w:p w14:paraId="65FCE80A" w14:textId="77777777" w:rsidR="00AB31C4" w:rsidRDefault="00AB3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F415" w14:textId="77777777" w:rsidR="008B4BC7" w:rsidRDefault="008B4BC7" w:rsidP="00AB31C4">
      <w:pPr>
        <w:spacing w:after="0" w:line="240" w:lineRule="auto"/>
      </w:pPr>
      <w:r>
        <w:separator/>
      </w:r>
    </w:p>
  </w:footnote>
  <w:footnote w:type="continuationSeparator" w:id="0">
    <w:p w14:paraId="2C434CDC" w14:textId="77777777" w:rsidR="008B4BC7" w:rsidRDefault="008B4BC7" w:rsidP="00AB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B32"/>
    <w:multiLevelType w:val="hybridMultilevel"/>
    <w:tmpl w:val="EE6AE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D60D26"/>
    <w:multiLevelType w:val="hybridMultilevel"/>
    <w:tmpl w:val="14484AF0"/>
    <w:lvl w:ilvl="0" w:tplc="4AD07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CD71093"/>
    <w:multiLevelType w:val="hybridMultilevel"/>
    <w:tmpl w:val="3AB0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tzQ3sjA1MzUyN7BQ0lEKTi0uzszPAymwrAUA/SconiwAAAA="/>
  </w:docVars>
  <w:rsids>
    <w:rsidRoot w:val="00EF5558"/>
    <w:rsid w:val="00003F92"/>
    <w:rsid w:val="00033B6D"/>
    <w:rsid w:val="000402B0"/>
    <w:rsid w:val="000627AD"/>
    <w:rsid w:val="00073EF3"/>
    <w:rsid w:val="0008182E"/>
    <w:rsid w:val="00086721"/>
    <w:rsid w:val="00092BC1"/>
    <w:rsid w:val="00094FD1"/>
    <w:rsid w:val="000B49E8"/>
    <w:rsid w:val="000D627E"/>
    <w:rsid w:val="000D6E3D"/>
    <w:rsid w:val="000E5B73"/>
    <w:rsid w:val="000E5EE0"/>
    <w:rsid w:val="000F68BC"/>
    <w:rsid w:val="001077E5"/>
    <w:rsid w:val="00112A7F"/>
    <w:rsid w:val="00147F42"/>
    <w:rsid w:val="00153312"/>
    <w:rsid w:val="00154FFF"/>
    <w:rsid w:val="00163D15"/>
    <w:rsid w:val="00163D80"/>
    <w:rsid w:val="00167EAB"/>
    <w:rsid w:val="00171B9C"/>
    <w:rsid w:val="00175FC2"/>
    <w:rsid w:val="001B5B4D"/>
    <w:rsid w:val="001B7FD0"/>
    <w:rsid w:val="001E30B6"/>
    <w:rsid w:val="001E5763"/>
    <w:rsid w:val="00224810"/>
    <w:rsid w:val="002464A8"/>
    <w:rsid w:val="0025610E"/>
    <w:rsid w:val="002623AD"/>
    <w:rsid w:val="002A151E"/>
    <w:rsid w:val="002C0A17"/>
    <w:rsid w:val="002D12D0"/>
    <w:rsid w:val="002D2412"/>
    <w:rsid w:val="002F0F11"/>
    <w:rsid w:val="002F16F6"/>
    <w:rsid w:val="003047B0"/>
    <w:rsid w:val="00313324"/>
    <w:rsid w:val="00313FF2"/>
    <w:rsid w:val="00316FF2"/>
    <w:rsid w:val="003207E5"/>
    <w:rsid w:val="00322FBC"/>
    <w:rsid w:val="003264D4"/>
    <w:rsid w:val="00330AD8"/>
    <w:rsid w:val="00363616"/>
    <w:rsid w:val="00376895"/>
    <w:rsid w:val="0039215B"/>
    <w:rsid w:val="00392DF5"/>
    <w:rsid w:val="003A65D9"/>
    <w:rsid w:val="003B62E3"/>
    <w:rsid w:val="003E42D2"/>
    <w:rsid w:val="00402B79"/>
    <w:rsid w:val="00406DEF"/>
    <w:rsid w:val="0041143F"/>
    <w:rsid w:val="004177C8"/>
    <w:rsid w:val="00452432"/>
    <w:rsid w:val="004533E9"/>
    <w:rsid w:val="004576D8"/>
    <w:rsid w:val="004749C0"/>
    <w:rsid w:val="004810DC"/>
    <w:rsid w:val="00486DBF"/>
    <w:rsid w:val="00487BA0"/>
    <w:rsid w:val="00497A2B"/>
    <w:rsid w:val="004A1612"/>
    <w:rsid w:val="004A24FC"/>
    <w:rsid w:val="004B012F"/>
    <w:rsid w:val="004B3646"/>
    <w:rsid w:val="004E1BCB"/>
    <w:rsid w:val="004F445D"/>
    <w:rsid w:val="004F68B8"/>
    <w:rsid w:val="00515893"/>
    <w:rsid w:val="005319C2"/>
    <w:rsid w:val="00542C5C"/>
    <w:rsid w:val="00552930"/>
    <w:rsid w:val="00557307"/>
    <w:rsid w:val="00560685"/>
    <w:rsid w:val="005622CA"/>
    <w:rsid w:val="00566FC6"/>
    <w:rsid w:val="00586A08"/>
    <w:rsid w:val="005A0493"/>
    <w:rsid w:val="005A1F1D"/>
    <w:rsid w:val="005B31A7"/>
    <w:rsid w:val="005C0581"/>
    <w:rsid w:val="005C25FC"/>
    <w:rsid w:val="005E3EAE"/>
    <w:rsid w:val="005E5814"/>
    <w:rsid w:val="005F3A1F"/>
    <w:rsid w:val="005F4DAB"/>
    <w:rsid w:val="00601CD8"/>
    <w:rsid w:val="006025D5"/>
    <w:rsid w:val="006108F9"/>
    <w:rsid w:val="00634B99"/>
    <w:rsid w:val="00647857"/>
    <w:rsid w:val="00651146"/>
    <w:rsid w:val="006A4158"/>
    <w:rsid w:val="006B04C9"/>
    <w:rsid w:val="006B07AA"/>
    <w:rsid w:val="006B0C25"/>
    <w:rsid w:val="006B3ED6"/>
    <w:rsid w:val="006D042F"/>
    <w:rsid w:val="007123AA"/>
    <w:rsid w:val="00723F33"/>
    <w:rsid w:val="00741B07"/>
    <w:rsid w:val="0074553E"/>
    <w:rsid w:val="00763202"/>
    <w:rsid w:val="007A16D2"/>
    <w:rsid w:val="007B1B3D"/>
    <w:rsid w:val="007E19EB"/>
    <w:rsid w:val="007F2484"/>
    <w:rsid w:val="007F38DD"/>
    <w:rsid w:val="007F623A"/>
    <w:rsid w:val="00802351"/>
    <w:rsid w:val="00821932"/>
    <w:rsid w:val="00825D0C"/>
    <w:rsid w:val="00825E06"/>
    <w:rsid w:val="00833E64"/>
    <w:rsid w:val="0085315F"/>
    <w:rsid w:val="00853206"/>
    <w:rsid w:val="008707D9"/>
    <w:rsid w:val="008868DB"/>
    <w:rsid w:val="00890DAA"/>
    <w:rsid w:val="0089300C"/>
    <w:rsid w:val="00895B67"/>
    <w:rsid w:val="008A554E"/>
    <w:rsid w:val="008B03E8"/>
    <w:rsid w:val="008B4BC7"/>
    <w:rsid w:val="008D2CA9"/>
    <w:rsid w:val="008D3AA8"/>
    <w:rsid w:val="008D7636"/>
    <w:rsid w:val="008E175D"/>
    <w:rsid w:val="0091258F"/>
    <w:rsid w:val="0092253C"/>
    <w:rsid w:val="00924B49"/>
    <w:rsid w:val="00925BC8"/>
    <w:rsid w:val="009534B9"/>
    <w:rsid w:val="00973E50"/>
    <w:rsid w:val="009B52B4"/>
    <w:rsid w:val="009B7A09"/>
    <w:rsid w:val="009C512E"/>
    <w:rsid w:val="009C6086"/>
    <w:rsid w:val="009D7894"/>
    <w:rsid w:val="009E74D6"/>
    <w:rsid w:val="009F566E"/>
    <w:rsid w:val="00A01D90"/>
    <w:rsid w:val="00A13744"/>
    <w:rsid w:val="00A442EE"/>
    <w:rsid w:val="00A5551A"/>
    <w:rsid w:val="00A603E4"/>
    <w:rsid w:val="00A6462E"/>
    <w:rsid w:val="00A6738A"/>
    <w:rsid w:val="00A8523F"/>
    <w:rsid w:val="00A85266"/>
    <w:rsid w:val="00AB31C4"/>
    <w:rsid w:val="00AF56F0"/>
    <w:rsid w:val="00B220F5"/>
    <w:rsid w:val="00B50015"/>
    <w:rsid w:val="00B67BD7"/>
    <w:rsid w:val="00B828D7"/>
    <w:rsid w:val="00B9361E"/>
    <w:rsid w:val="00B93E8A"/>
    <w:rsid w:val="00BA1A09"/>
    <w:rsid w:val="00BC64D1"/>
    <w:rsid w:val="00BC6955"/>
    <w:rsid w:val="00BD4A2C"/>
    <w:rsid w:val="00BE3DD1"/>
    <w:rsid w:val="00BF4AEA"/>
    <w:rsid w:val="00C12D01"/>
    <w:rsid w:val="00C60CC8"/>
    <w:rsid w:val="00CA32D8"/>
    <w:rsid w:val="00CB7E25"/>
    <w:rsid w:val="00CC5469"/>
    <w:rsid w:val="00CF374F"/>
    <w:rsid w:val="00D051E5"/>
    <w:rsid w:val="00D0781C"/>
    <w:rsid w:val="00D20870"/>
    <w:rsid w:val="00D300D1"/>
    <w:rsid w:val="00D4687E"/>
    <w:rsid w:val="00D5227A"/>
    <w:rsid w:val="00D5446B"/>
    <w:rsid w:val="00D60E37"/>
    <w:rsid w:val="00D6107E"/>
    <w:rsid w:val="00D816FA"/>
    <w:rsid w:val="00D95FEE"/>
    <w:rsid w:val="00DA0DE9"/>
    <w:rsid w:val="00DC2B16"/>
    <w:rsid w:val="00DF099E"/>
    <w:rsid w:val="00DF5612"/>
    <w:rsid w:val="00E3525D"/>
    <w:rsid w:val="00E35287"/>
    <w:rsid w:val="00E354BA"/>
    <w:rsid w:val="00E61026"/>
    <w:rsid w:val="00E65552"/>
    <w:rsid w:val="00E73896"/>
    <w:rsid w:val="00E83B84"/>
    <w:rsid w:val="00E85211"/>
    <w:rsid w:val="00E8789F"/>
    <w:rsid w:val="00ED0AD1"/>
    <w:rsid w:val="00EE3583"/>
    <w:rsid w:val="00EF5558"/>
    <w:rsid w:val="00F3369B"/>
    <w:rsid w:val="00F45E8E"/>
    <w:rsid w:val="00F91C62"/>
    <w:rsid w:val="00F93365"/>
    <w:rsid w:val="00F94EED"/>
    <w:rsid w:val="00FA06FE"/>
    <w:rsid w:val="00FC0F11"/>
    <w:rsid w:val="00FE3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B67"/>
  <w15:chartTrackingRefBased/>
  <w15:docId w15:val="{7A676AC8-2044-4C4A-B13A-C81E2C67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5558"/>
    <w:pPr>
      <w:ind w:left="720"/>
      <w:contextualSpacing/>
    </w:pPr>
  </w:style>
  <w:style w:type="character" w:styleId="Odwoaniedokomentarza">
    <w:name w:val="annotation reference"/>
    <w:basedOn w:val="Domylnaczcionkaakapitu"/>
    <w:uiPriority w:val="99"/>
    <w:semiHidden/>
    <w:unhideWhenUsed/>
    <w:rsid w:val="004A1612"/>
    <w:rPr>
      <w:sz w:val="16"/>
      <w:szCs w:val="16"/>
    </w:rPr>
  </w:style>
  <w:style w:type="paragraph" w:styleId="Tekstkomentarza">
    <w:name w:val="annotation text"/>
    <w:basedOn w:val="Normalny"/>
    <w:link w:val="TekstkomentarzaZnak"/>
    <w:uiPriority w:val="99"/>
    <w:semiHidden/>
    <w:unhideWhenUsed/>
    <w:rsid w:val="004A1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612"/>
    <w:rPr>
      <w:sz w:val="20"/>
      <w:szCs w:val="20"/>
    </w:rPr>
  </w:style>
  <w:style w:type="paragraph" w:styleId="Tematkomentarza">
    <w:name w:val="annotation subject"/>
    <w:basedOn w:val="Tekstkomentarza"/>
    <w:next w:val="Tekstkomentarza"/>
    <w:link w:val="TematkomentarzaZnak"/>
    <w:uiPriority w:val="99"/>
    <w:semiHidden/>
    <w:unhideWhenUsed/>
    <w:rsid w:val="004A1612"/>
    <w:rPr>
      <w:b/>
      <w:bCs/>
    </w:rPr>
  </w:style>
  <w:style w:type="character" w:customStyle="1" w:styleId="TematkomentarzaZnak">
    <w:name w:val="Temat komentarza Znak"/>
    <w:basedOn w:val="TekstkomentarzaZnak"/>
    <w:link w:val="Tematkomentarza"/>
    <w:uiPriority w:val="99"/>
    <w:semiHidden/>
    <w:rsid w:val="004A1612"/>
    <w:rPr>
      <w:b/>
      <w:bCs/>
      <w:sz w:val="20"/>
      <w:szCs w:val="20"/>
    </w:rPr>
  </w:style>
  <w:style w:type="paragraph" w:styleId="Tekstdymka">
    <w:name w:val="Balloon Text"/>
    <w:basedOn w:val="Normalny"/>
    <w:link w:val="TekstdymkaZnak"/>
    <w:uiPriority w:val="99"/>
    <w:semiHidden/>
    <w:unhideWhenUsed/>
    <w:rsid w:val="004A16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612"/>
    <w:rPr>
      <w:rFonts w:ascii="Segoe UI" w:hAnsi="Segoe UI" w:cs="Segoe UI"/>
      <w:sz w:val="18"/>
      <w:szCs w:val="18"/>
    </w:rPr>
  </w:style>
  <w:style w:type="paragraph" w:styleId="Nagwek">
    <w:name w:val="header"/>
    <w:basedOn w:val="Normalny"/>
    <w:link w:val="NagwekZnak"/>
    <w:uiPriority w:val="99"/>
    <w:unhideWhenUsed/>
    <w:rsid w:val="00AB31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1C4"/>
  </w:style>
  <w:style w:type="paragraph" w:styleId="Stopka">
    <w:name w:val="footer"/>
    <w:basedOn w:val="Normalny"/>
    <w:link w:val="StopkaZnak"/>
    <w:uiPriority w:val="99"/>
    <w:unhideWhenUsed/>
    <w:rsid w:val="00AB31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456</Words>
  <Characters>2737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Jagna Jaworowska</cp:lastModifiedBy>
  <cp:revision>7</cp:revision>
  <cp:lastPrinted>2018-06-04T13:16:00Z</cp:lastPrinted>
  <dcterms:created xsi:type="dcterms:W3CDTF">2018-08-14T12:05:00Z</dcterms:created>
  <dcterms:modified xsi:type="dcterms:W3CDTF">2018-08-16T11:27:00Z</dcterms:modified>
</cp:coreProperties>
</file>